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F0196F" w:rsidRDefault="00EA3346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F0196F" w:rsidRDefault="00EA3346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F0196F" w:rsidRDefault="00EA3346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F0196F" w:rsidRDefault="00EA3346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Совет ИВО</w:t>
      </w:r>
    </w:p>
    <w:p w14:paraId="00000005" w14:textId="77777777" w:rsidR="00F0196F" w:rsidRDefault="00EA3346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14.01.2026г</w:t>
      </w:r>
    </w:p>
    <w:p w14:paraId="00000006" w14:textId="185A1FEB" w:rsidR="00F0196F" w:rsidRDefault="00F71484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</w:t>
      </w:r>
      <w:r w:rsidR="00EA334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ГП С.С 28.01.2026</w:t>
      </w:r>
    </w:p>
    <w:p w14:paraId="00000007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8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9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A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/онлайн</w:t>
      </w:r>
    </w:p>
    <w:p w14:paraId="0000000B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/онлайн</w:t>
      </w:r>
    </w:p>
    <w:p w14:paraId="0000000C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/физ.</w:t>
      </w:r>
    </w:p>
    <w:p w14:paraId="0000000D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Байгараев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Д.Ш. /онлайн</w:t>
      </w:r>
    </w:p>
    <w:p w14:paraId="0000000E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Кропачева И.М. /физ.</w:t>
      </w:r>
    </w:p>
    <w:p w14:paraId="0000000F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Коробов Г.А. /физ.</w:t>
      </w:r>
    </w:p>
    <w:p w14:paraId="00000010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Беляева Н.Ю. /онлайн</w:t>
      </w:r>
    </w:p>
    <w:p w14:paraId="00000011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2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Викентьева В.И. /физ.</w:t>
      </w:r>
    </w:p>
    <w:p w14:paraId="00000013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Синица И.П.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4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5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/физ.</w:t>
      </w:r>
    </w:p>
    <w:p w14:paraId="00000016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7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Кондратенко О.И./онлайн</w:t>
      </w:r>
    </w:p>
    <w:p w14:paraId="00000018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/онлайн</w:t>
      </w:r>
    </w:p>
    <w:p w14:paraId="00000019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Хомякова Е.Н. /физ.</w:t>
      </w:r>
    </w:p>
    <w:p w14:paraId="0000001A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 /онлайн</w:t>
      </w:r>
    </w:p>
    <w:p w14:paraId="0000001B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Евдокимова В.А. /физ.</w:t>
      </w:r>
    </w:p>
    <w:p w14:paraId="0000001C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D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Смирнова О.А./онлайн</w:t>
      </w:r>
    </w:p>
    <w:p w14:paraId="0000001E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Ерыкалова О.В. /физ.</w:t>
      </w:r>
    </w:p>
    <w:p w14:paraId="0000001F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Горбунова О.И. /онлайн</w:t>
      </w:r>
    </w:p>
    <w:p w14:paraId="00000020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Сычёва Г.Н/онлайн</w:t>
      </w:r>
    </w:p>
    <w:p w14:paraId="00000021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Купченко А.И. /онлайн</w:t>
      </w:r>
    </w:p>
    <w:p w14:paraId="00000022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Цицвира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/онлайн</w:t>
      </w:r>
    </w:p>
    <w:p w14:paraId="00000023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4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Ж.К. /онлайн</w:t>
      </w:r>
    </w:p>
    <w:p w14:paraId="00000025" w14:textId="77777777" w:rsidR="00F0196F" w:rsidRDefault="00F0196F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26" w14:textId="77777777" w:rsidR="00F0196F" w:rsidRDefault="00EA3346">
      <w:pPr>
        <w:spacing w:after="12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МО: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Космическая, архетипическая,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реальностная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синтезфизичность Условиями ИВДИВ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Целеполагание: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Стать ДП Волей ИВО.</w:t>
      </w:r>
    </w:p>
    <w:p w14:paraId="00000027" w14:textId="77777777" w:rsidR="00F0196F" w:rsidRDefault="00EA334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14:paraId="00000028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Практика вхождения в Совет. Подведение итогов за декабрь 2025г.</w:t>
      </w:r>
    </w:p>
    <w:p w14:paraId="00000029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Вхождение в новый стандарт ИВДИВО. </w:t>
      </w:r>
    </w:p>
    <w:p w14:paraId="0000002A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>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Фиксация 1048576 Космосов на ДП (Аватаров Совета ИВО) ИВДИВО ТК.  Концентрация пакетов огнеобразов на Подразделение. Стяжание 21 ИВДИВО и пакетов огнеобразов на каждого ДП подразделения ИВДИВО.</w:t>
      </w:r>
      <w:r>
        <w:rPr>
          <w:rFonts w:ascii="Helvetica Neue" w:eastAsia="Helvetica Neue" w:hAnsi="Helvetica Neue" w:cs="Helvetica Neue"/>
          <w:color w:val="F3F4F5"/>
          <w:sz w:val="23"/>
          <w:szCs w:val="23"/>
          <w:highlight w:val="white"/>
        </w:rPr>
        <w:t>П Подразделений ИВДИВО</w:t>
      </w:r>
    </w:p>
    <w:p w14:paraId="0000002B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Мозговой штурм на тему: Пять Линий Синтеза Совета ИВО.</w:t>
      </w:r>
    </w:p>
    <w:p w14:paraId="0000002C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О внутренней ревизии в подразделении ИВДИВО ТК.</w:t>
      </w:r>
    </w:p>
    <w:p w14:paraId="0000002D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Дело ДП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о непосещении Советов ИВО.</w:t>
      </w:r>
    </w:p>
    <w:p w14:paraId="0000002E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О стяжании Абсолюта ИВО.</w:t>
      </w:r>
    </w:p>
    <w:p w14:paraId="0000002F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Вопрос: О расписании; О приглашении новеньких на занятия.</w:t>
      </w:r>
    </w:p>
    <w:p w14:paraId="00000030" w14:textId="77777777" w:rsidR="00F0196F" w:rsidRDefault="00F0196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1" w14:textId="77777777" w:rsidR="00F0196F" w:rsidRDefault="00EA334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Решения</w:t>
      </w:r>
    </w:p>
    <w:p w14:paraId="00000032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Каждый ДП на следующий Совет приходит с осмыслением Плана Синтеза, подготовленными наработками 5-ти Линий Синтеза. </w:t>
      </w:r>
    </w:p>
    <w:p w14:paraId="00000033" w14:textId="64EA81FB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Дело </w:t>
      </w:r>
      <w:r w:rsidR="00F71484">
        <w:rPr>
          <w:rFonts w:ascii="Times New Roman" w:eastAsia="Times New Roman" w:hAnsi="Times New Roman" w:cs="Times New Roman"/>
          <w:color w:val="000000"/>
          <w:sz w:val="24"/>
          <w:szCs w:val="24"/>
        </w:rPr>
        <w:t>о выведении из Столпа Подраздел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 ТК ДП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перенесено на следующий Совет.</w:t>
      </w:r>
    </w:p>
    <w:p w14:paraId="00000034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Каждому ДП продолжить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 Ревизион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проверки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5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Провести ревизионную проверку подразделения в том же составе.</w:t>
      </w:r>
    </w:p>
    <w:p w14:paraId="00000036" w14:textId="77777777" w:rsidR="00F0196F" w:rsidRDefault="00EA33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Всем, кто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достяжал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Абсолют, </w:t>
      </w:r>
      <w:r w:rsidRPr="00F714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стяжать Абсолют ИВО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14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 марта 2026г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отв.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</w:t>
      </w:r>
    </w:p>
    <w:p w14:paraId="00000037" w14:textId="77777777" w:rsidR="00F0196F" w:rsidRDefault="00F0196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tinn6ly4pnaj" w:colFirst="0" w:colLast="0"/>
      <w:bookmarkEnd w:id="0"/>
    </w:p>
    <w:p w14:paraId="00000038" w14:textId="77777777" w:rsidR="00F0196F" w:rsidRDefault="00F0196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</w:p>
    <w:p w14:paraId="00000039" w14:textId="77777777" w:rsidR="00F0196F" w:rsidRDefault="00EA3346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протокольного синтеза ИВАС Кут Хуми подразделения ИВДИВО Демченко Светлана</w:t>
      </w:r>
    </w:p>
    <w:sectPr w:rsidR="00F0196F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403AAEE-30ED-4290-9F9A-6CCB63751ABC}"/>
    <w:embedBold r:id="rId2" w:fontKey="{80840CD3-0228-4209-9A58-36318F68968F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6225ED3-8DBC-4457-9179-720BFD9E024F}"/>
  </w:font>
  <w:font w:name="Quattrocento Sans">
    <w:charset w:val="00"/>
    <w:family w:val="auto"/>
    <w:pitch w:val="default"/>
    <w:embedRegular r:id="rId4" w:fontKey="{354906FA-A3D4-4E7A-A042-00F7D82D3506}"/>
  </w:font>
  <w:font w:name="Helvetica Neue">
    <w:charset w:val="00"/>
    <w:family w:val="auto"/>
    <w:pitch w:val="default"/>
    <w:embedRegular r:id="rId5" w:fontKey="{4C12976C-C057-46A0-BB2B-BDB418FE496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17EE756A-274A-44F5-AD1A-CF6BD21BD5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96F"/>
    <w:rsid w:val="00EA3346"/>
    <w:rsid w:val="00F0196F"/>
    <w:rsid w:val="00F7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36621B-2428-4EBC-889D-5E2E3925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kcZv7rHiMzbqtcHyVxe0JHu7w==">CgMxLjAyDmgudGlubjZseTRwbmFqOAByITFWaTBKLXB4dHhONWtqTVpWNFVnZHczOVJHY2E3WTIwSw==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2026-01-28T17:33:00Z</dcterms:created>
  <dcterms:modified xsi:type="dcterms:W3CDTF">2026-01-28T17:33:00Z</dcterms:modified>
</cp:coreProperties>
</file>